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0079" w14:textId="77777777" w:rsidR="00F6374C" w:rsidRPr="00DC593C" w:rsidRDefault="00F6374C" w:rsidP="00F6374C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12B0B8" wp14:editId="01126C1F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9CAE" w14:textId="77777777" w:rsidR="00F6374C" w:rsidRDefault="00F6374C" w:rsidP="00F6374C"/>
                          <w:p w14:paraId="09E99AA1" w14:textId="77777777" w:rsidR="00F6374C" w:rsidRDefault="00F6374C" w:rsidP="00F6374C"/>
                          <w:p w14:paraId="61DDC224" w14:textId="77777777" w:rsidR="00F6374C" w:rsidRDefault="00F6374C" w:rsidP="00F6374C"/>
                          <w:p w14:paraId="136DCD00" w14:textId="77777777" w:rsidR="00F6374C" w:rsidRPr="00A526E5" w:rsidRDefault="00F6374C" w:rsidP="00F6374C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65E3E61" w14:textId="77777777" w:rsidR="00F6374C" w:rsidRPr="006A59BC" w:rsidRDefault="00F6374C" w:rsidP="00F6374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12B0B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3ACA9CAE" w14:textId="77777777" w:rsidR="00F6374C" w:rsidRDefault="00F6374C" w:rsidP="00F6374C"/>
                    <w:p w14:paraId="09E99AA1" w14:textId="77777777" w:rsidR="00F6374C" w:rsidRDefault="00F6374C" w:rsidP="00F6374C"/>
                    <w:p w14:paraId="61DDC224" w14:textId="77777777" w:rsidR="00F6374C" w:rsidRDefault="00F6374C" w:rsidP="00F6374C"/>
                    <w:p w14:paraId="136DCD00" w14:textId="77777777" w:rsidR="00F6374C" w:rsidRPr="00A526E5" w:rsidRDefault="00F6374C" w:rsidP="00F6374C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65E3E61" w14:textId="77777777" w:rsidR="00F6374C" w:rsidRPr="006A59BC" w:rsidRDefault="00F6374C" w:rsidP="00F6374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46DDEB9D" w14:textId="77777777" w:rsidR="00F6374C" w:rsidRDefault="00F6374C" w:rsidP="00F6374C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A4AEB7" w14:textId="77777777" w:rsidR="00F6374C" w:rsidRDefault="00F6374C" w:rsidP="00F6374C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ACF83AA" w14:textId="77777777" w:rsidR="00F6374C" w:rsidRDefault="00F6374C" w:rsidP="00F6374C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5FADAC9" w14:textId="77777777" w:rsidR="00F6374C" w:rsidRDefault="00F6374C" w:rsidP="00F6374C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3A83C8B" w14:textId="77777777" w:rsidR="00F6374C" w:rsidRPr="00E12347" w:rsidRDefault="00F6374C" w:rsidP="00F6374C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8276D26" w14:textId="77777777" w:rsidR="00F6374C" w:rsidRPr="00E12347" w:rsidRDefault="00F6374C" w:rsidP="00DC5F6E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B931DAC" w14:textId="77777777" w:rsidR="00F6374C" w:rsidRPr="00E12347" w:rsidRDefault="00F6374C" w:rsidP="00DC5F6E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5E64BA4" w14:textId="15D2099A" w:rsidR="00F6374C" w:rsidRPr="00E12347" w:rsidRDefault="00DC5F6E" w:rsidP="00DC5F6E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6374C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EF0ABAA" w14:textId="77777777" w:rsidR="00F6374C" w:rsidRPr="00E12347" w:rsidRDefault="00F6374C" w:rsidP="00DC5F6E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1F697D5" w14:textId="35C725E6" w:rsidR="00F6374C" w:rsidRPr="00E12347" w:rsidRDefault="00F6374C" w:rsidP="00F6374C">
      <w:pPr>
        <w:spacing w:after="120"/>
        <w:ind w:left="5664"/>
        <w:jc w:val="both"/>
        <w:rPr>
          <w:rFonts w:ascii="Arial" w:hAnsi="Arial" w:cs="Arial"/>
          <w:sz w:val="20"/>
          <w:szCs w:val="20"/>
        </w:rPr>
      </w:pPr>
    </w:p>
    <w:p w14:paraId="1C2BC8FB" w14:textId="3405B0F0" w:rsidR="00F6374C" w:rsidRPr="00E12347" w:rsidRDefault="00F6374C" w:rsidP="00F6374C">
      <w:pPr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706C63">
        <w:rPr>
          <w:rFonts w:ascii="Arial" w:eastAsia="Arial Unicode MS" w:hAnsi="Arial" w:cs="Arial"/>
          <w:b/>
          <w:sz w:val="20"/>
          <w:szCs w:val="20"/>
        </w:rPr>
        <w:t xml:space="preserve">Dostawa sprzętu </w:t>
      </w:r>
      <w:r>
        <w:rPr>
          <w:rFonts w:ascii="Arial" w:eastAsia="Arial Unicode MS" w:hAnsi="Arial" w:cs="Arial"/>
          <w:b/>
          <w:sz w:val="20"/>
          <w:szCs w:val="20"/>
        </w:rPr>
        <w:t>laboratoryjnego</w:t>
      </w:r>
      <w:r w:rsidRPr="00706C6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C5F6E">
        <w:rPr>
          <w:rFonts w:ascii="Arial" w:eastAsia="Arial Unicode MS" w:hAnsi="Arial" w:cs="Arial"/>
          <w:b/>
          <w:sz w:val="20"/>
          <w:szCs w:val="20"/>
        </w:rPr>
        <w:t xml:space="preserve">w podziale na zadania,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6374C" w:rsidRPr="00E12347" w14:paraId="297E9D5B" w14:textId="77777777" w:rsidTr="00697C69">
        <w:tc>
          <w:tcPr>
            <w:tcW w:w="9212" w:type="dxa"/>
            <w:gridSpan w:val="2"/>
            <w:shd w:val="clear" w:color="auto" w:fill="auto"/>
          </w:tcPr>
          <w:p w14:paraId="56CA0FBC" w14:textId="77777777" w:rsidR="00F6374C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20CA953C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CBF4E4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374C" w:rsidRPr="00E12347" w14:paraId="0FD9C4A6" w14:textId="77777777" w:rsidTr="00697C69">
        <w:tc>
          <w:tcPr>
            <w:tcW w:w="9212" w:type="dxa"/>
            <w:gridSpan w:val="2"/>
            <w:shd w:val="clear" w:color="auto" w:fill="auto"/>
          </w:tcPr>
          <w:p w14:paraId="79676D51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0EEC">
              <w:rPr>
                <w:rFonts w:ascii="Arial" w:hAnsi="Arial" w:cs="Arial"/>
                <w:sz w:val="20"/>
                <w:szCs w:val="20"/>
              </w:rPr>
            </w:r>
            <w:r w:rsidR="00600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0EEC">
              <w:rPr>
                <w:rFonts w:ascii="Arial" w:hAnsi="Arial" w:cs="Arial"/>
                <w:sz w:val="20"/>
                <w:szCs w:val="20"/>
              </w:rPr>
            </w:r>
            <w:r w:rsidR="00600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6374C" w:rsidRPr="00E12347" w14:paraId="02F10C3A" w14:textId="77777777" w:rsidTr="00697C69">
        <w:tc>
          <w:tcPr>
            <w:tcW w:w="9212" w:type="dxa"/>
            <w:gridSpan w:val="2"/>
            <w:shd w:val="clear" w:color="auto" w:fill="auto"/>
          </w:tcPr>
          <w:p w14:paraId="3059D079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09F8655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374C" w:rsidRPr="00E12347" w14:paraId="71303F7D" w14:textId="77777777" w:rsidTr="00697C69">
        <w:trPr>
          <w:trHeight w:val="412"/>
        </w:trPr>
        <w:tc>
          <w:tcPr>
            <w:tcW w:w="4065" w:type="dxa"/>
            <w:shd w:val="clear" w:color="auto" w:fill="auto"/>
          </w:tcPr>
          <w:p w14:paraId="746EBA07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6E38348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6374C" w:rsidRPr="00E12347" w14:paraId="144B267E" w14:textId="77777777" w:rsidTr="00697C69">
        <w:trPr>
          <w:trHeight w:val="648"/>
        </w:trPr>
        <w:tc>
          <w:tcPr>
            <w:tcW w:w="4065" w:type="dxa"/>
            <w:shd w:val="clear" w:color="auto" w:fill="auto"/>
          </w:tcPr>
          <w:p w14:paraId="6300928C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802F3AE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6374C" w:rsidRPr="00E12347" w14:paraId="693825DE" w14:textId="77777777" w:rsidTr="00697C69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2105FCE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6374C" w:rsidRPr="00E12347" w14:paraId="5EBD62F9" w14:textId="77777777" w:rsidTr="00697C69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A11B328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412C287" w14:textId="77777777" w:rsidR="00F6374C" w:rsidRPr="00E12347" w:rsidRDefault="00F6374C" w:rsidP="00697C6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228AD18F" w14:textId="77777777" w:rsidR="00F6374C" w:rsidRPr="00E12347" w:rsidRDefault="00F6374C" w:rsidP="00F6374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2963264" w14:textId="77777777" w:rsidR="00F6374C" w:rsidRDefault="00F6374C" w:rsidP="00F6374C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717FF32" w14:textId="77777777" w:rsidR="00F6374C" w:rsidRPr="000A18C4" w:rsidRDefault="00F6374C" w:rsidP="00F6374C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  <w:r w:rsidR="00536D1C">
        <w:rPr>
          <w:rFonts w:ascii="Arial" w:hAnsi="Arial" w:cs="Arial"/>
          <w:sz w:val="20"/>
          <w:szCs w:val="20"/>
        </w:rPr>
        <w:t>*)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F6374C" w14:paraId="4FAC8DCE" w14:textId="77777777" w:rsidTr="00697C69">
        <w:trPr>
          <w:trHeight w:val="735"/>
        </w:trPr>
        <w:tc>
          <w:tcPr>
            <w:tcW w:w="8653" w:type="dxa"/>
          </w:tcPr>
          <w:p w14:paraId="0EA5E4FA" w14:textId="77777777" w:rsidR="00F6374C" w:rsidRDefault="00F6374C" w:rsidP="00697C69">
            <w:pPr>
              <w:tabs>
                <w:tab w:val="left" w:pos="142"/>
                <w:tab w:val="num" w:pos="360"/>
                <w:tab w:val="left" w:pos="426"/>
              </w:tabs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E0D0F" w14:textId="77777777" w:rsidR="00F6374C" w:rsidRDefault="00F6374C" w:rsidP="00697C69">
            <w:pPr>
              <w:tabs>
                <w:tab w:val="left" w:pos="142"/>
                <w:tab w:val="num" w:pos="360"/>
                <w:tab w:val="left" w:pos="426"/>
              </w:tabs>
              <w:spacing w:after="12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1: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57C1CF" w14:textId="77777777" w:rsidR="00F6374C" w:rsidRDefault="00F6374C" w:rsidP="00697C69">
            <w:pPr>
              <w:tabs>
                <w:tab w:val="left" w:pos="142"/>
                <w:tab w:val="num" w:pos="360"/>
                <w:tab w:val="left" w:pos="426"/>
              </w:tabs>
              <w:spacing w:after="12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2: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</w:p>
          <w:p w14:paraId="6FB2CF01" w14:textId="77777777" w:rsidR="00F6374C" w:rsidRDefault="00F6374C" w:rsidP="00697C69">
            <w:pPr>
              <w:tabs>
                <w:tab w:val="left" w:pos="142"/>
                <w:tab w:val="num" w:pos="360"/>
                <w:tab w:val="left" w:pos="426"/>
              </w:tabs>
              <w:spacing w:after="12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3: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</w:p>
          <w:p w14:paraId="39BC4B08" w14:textId="77777777" w:rsidR="00F6374C" w:rsidRDefault="00F6374C" w:rsidP="00697C69">
            <w:pPr>
              <w:tabs>
                <w:tab w:val="left" w:pos="142"/>
                <w:tab w:val="num" w:pos="360"/>
                <w:tab w:val="left" w:pos="426"/>
              </w:tabs>
              <w:spacing w:after="12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4: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</w:p>
          <w:p w14:paraId="07973A84" w14:textId="77777777" w:rsidR="00F6374C" w:rsidRPr="00AF4651" w:rsidRDefault="00F6374C" w:rsidP="00697C69">
            <w:pPr>
              <w:tabs>
                <w:tab w:val="left" w:pos="142"/>
                <w:tab w:val="num" w:pos="360"/>
                <w:tab w:val="left" w:pos="426"/>
              </w:tabs>
              <w:spacing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8E5FD" w14:textId="77777777" w:rsidR="009D2E5F" w:rsidRDefault="009D2E5F" w:rsidP="009D2E5F">
      <w:pPr>
        <w:pStyle w:val="normaltableau"/>
        <w:rPr>
          <w:rFonts w:ascii="Arial" w:hAnsi="Arial" w:cs="Arial"/>
          <w:sz w:val="20"/>
          <w:szCs w:val="20"/>
          <w:lang w:val="pl-PL" w:eastAsia="en-US"/>
        </w:rPr>
      </w:pPr>
    </w:p>
    <w:p w14:paraId="1B2BDFB2" w14:textId="77777777" w:rsidR="009D2E5F" w:rsidRDefault="009D2E5F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lastRenderedPageBreak/>
        <w:t>Oferujemy okres gwarancji:</w:t>
      </w:r>
    </w:p>
    <w:p w14:paraId="7D317FC2" w14:textId="77777777" w:rsidR="009D2E5F" w:rsidRPr="009D2E5F" w:rsidRDefault="009D2E5F" w:rsidP="009D2E5F">
      <w:pPr>
        <w:pStyle w:val="normaltableau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</w:rPr>
        <w:t xml:space="preserve">ZADANIE 1: - </w:t>
      </w:r>
      <w:r w:rsidRPr="008D6920">
        <w:rPr>
          <w:rFonts w:ascii="Arial" w:hAnsi="Arial" w:cs="Arial"/>
          <w:b/>
          <w:sz w:val="20"/>
          <w:szCs w:val="20"/>
        </w:rPr>
        <w:t>..............................</w:t>
      </w:r>
      <w:r>
        <w:rPr>
          <w:rFonts w:ascii="Arial" w:hAnsi="Arial" w:cs="Arial"/>
          <w:b/>
          <w:sz w:val="20"/>
          <w:szCs w:val="20"/>
        </w:rPr>
        <w:t xml:space="preserve">..... </w:t>
      </w:r>
      <w:proofErr w:type="spellStart"/>
      <w:r>
        <w:rPr>
          <w:rFonts w:ascii="Arial" w:hAnsi="Arial" w:cs="Arial"/>
          <w:b/>
          <w:sz w:val="20"/>
          <w:szCs w:val="20"/>
        </w:rPr>
        <w:t>miesięcy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14:paraId="6EFF3C58" w14:textId="77777777" w:rsidR="009D2E5F" w:rsidRPr="009D2E5F" w:rsidRDefault="009D2E5F" w:rsidP="009D2E5F">
      <w:pPr>
        <w:pStyle w:val="normaltableau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</w:rPr>
        <w:t xml:space="preserve">ZADANIE 2: - </w:t>
      </w:r>
      <w:r w:rsidRPr="008D6920">
        <w:rPr>
          <w:rFonts w:ascii="Arial" w:hAnsi="Arial" w:cs="Arial"/>
          <w:b/>
          <w:sz w:val="20"/>
          <w:szCs w:val="20"/>
        </w:rPr>
        <w:t>..............................</w:t>
      </w:r>
      <w:r>
        <w:rPr>
          <w:rFonts w:ascii="Arial" w:hAnsi="Arial" w:cs="Arial"/>
          <w:b/>
          <w:sz w:val="20"/>
          <w:szCs w:val="20"/>
        </w:rPr>
        <w:t xml:space="preserve">..... </w:t>
      </w:r>
      <w:proofErr w:type="spellStart"/>
      <w:r>
        <w:rPr>
          <w:rFonts w:ascii="Arial" w:hAnsi="Arial" w:cs="Arial"/>
          <w:b/>
          <w:sz w:val="20"/>
          <w:szCs w:val="20"/>
        </w:rPr>
        <w:t>miesięcy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14:paraId="50BAFA5F" w14:textId="77777777" w:rsidR="009D2E5F" w:rsidRPr="009D2E5F" w:rsidRDefault="009D2E5F" w:rsidP="009D2E5F">
      <w:pPr>
        <w:pStyle w:val="normaltableau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</w:rPr>
        <w:t xml:space="preserve">ZADANIE 3: - </w:t>
      </w:r>
      <w:r w:rsidRPr="008D6920">
        <w:rPr>
          <w:rFonts w:ascii="Arial" w:hAnsi="Arial" w:cs="Arial"/>
          <w:b/>
          <w:sz w:val="20"/>
          <w:szCs w:val="20"/>
        </w:rPr>
        <w:t>..............................</w:t>
      </w:r>
      <w:r>
        <w:rPr>
          <w:rFonts w:ascii="Arial" w:hAnsi="Arial" w:cs="Arial"/>
          <w:b/>
          <w:sz w:val="20"/>
          <w:szCs w:val="20"/>
        </w:rPr>
        <w:t xml:space="preserve">..... </w:t>
      </w:r>
      <w:proofErr w:type="spellStart"/>
      <w:r>
        <w:rPr>
          <w:rFonts w:ascii="Arial" w:hAnsi="Arial" w:cs="Arial"/>
          <w:b/>
          <w:sz w:val="20"/>
          <w:szCs w:val="20"/>
        </w:rPr>
        <w:t>miesięcy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14:paraId="3023F8D6" w14:textId="77777777" w:rsidR="009D2E5F" w:rsidRPr="009D2E5F" w:rsidRDefault="009D2E5F" w:rsidP="009D2E5F">
      <w:pPr>
        <w:pStyle w:val="normaltableau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</w:rPr>
        <w:t xml:space="preserve">ZADANIE 4: - </w:t>
      </w:r>
      <w:r w:rsidRPr="008D6920">
        <w:rPr>
          <w:rFonts w:ascii="Arial" w:hAnsi="Arial" w:cs="Arial"/>
          <w:b/>
          <w:sz w:val="20"/>
          <w:szCs w:val="20"/>
        </w:rPr>
        <w:t>..............................</w:t>
      </w:r>
      <w:r>
        <w:rPr>
          <w:rFonts w:ascii="Arial" w:hAnsi="Arial" w:cs="Arial"/>
          <w:b/>
          <w:sz w:val="20"/>
          <w:szCs w:val="20"/>
        </w:rPr>
        <w:t xml:space="preserve">..... </w:t>
      </w:r>
      <w:proofErr w:type="spellStart"/>
      <w:r>
        <w:rPr>
          <w:rFonts w:ascii="Arial" w:hAnsi="Arial" w:cs="Arial"/>
          <w:b/>
          <w:sz w:val="20"/>
          <w:szCs w:val="20"/>
        </w:rPr>
        <w:t>miesięcy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14:paraId="5961AC7F" w14:textId="13235EA7" w:rsidR="00DC5F6E" w:rsidRDefault="00DC5F6E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wyrażamy zgodę na termin płatności 21 dni od daty podpisania Protokołu odbioru końcowego przedmiotu zamówienia.</w:t>
      </w:r>
    </w:p>
    <w:p w14:paraId="6F0DF9EA" w14:textId="77777777" w:rsidR="00F6374C" w:rsidRPr="00BC4A30" w:rsidRDefault="00F6374C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06396D7D" w14:textId="77777777" w:rsidR="00F6374C" w:rsidRPr="00BC4A30" w:rsidRDefault="00F6374C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642A020A" w14:textId="77777777" w:rsidR="00F6374C" w:rsidRPr="00BC4A30" w:rsidRDefault="00F6374C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3A9D2B3A" w14:textId="77777777" w:rsidR="00F6374C" w:rsidRDefault="00F6374C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3A9011A2" w14:textId="77777777" w:rsidR="00F6374C" w:rsidRPr="00BC4A30" w:rsidRDefault="00F6374C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="00096A90" w:rsidRPr="00600EEC">
        <w:rPr>
          <w:rFonts w:ascii="Arial" w:hAnsi="Arial" w:cs="Arial"/>
          <w:b/>
          <w:sz w:val="20"/>
          <w:szCs w:val="20"/>
          <w:lang w:val="pl-PL" w:eastAsia="en-US"/>
        </w:rPr>
        <w:t>6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44014B38" w14:textId="77777777" w:rsidR="00F6374C" w:rsidRPr="00B01B75" w:rsidRDefault="00F6374C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</w:t>
      </w:r>
      <w:bookmarkStart w:id="0" w:name="_GoBack"/>
      <w:bookmarkEnd w:id="0"/>
      <w:r w:rsidRPr="00B01B75">
        <w:rPr>
          <w:rFonts w:ascii="Arial" w:hAnsi="Arial" w:cs="Arial"/>
          <w:sz w:val="20"/>
          <w:szCs w:val="20"/>
          <w:lang w:val="pl-PL"/>
        </w:rPr>
        <w:t xml:space="preserve">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00AF753F" w14:textId="77777777" w:rsidR="00F6374C" w:rsidRPr="00B01B75" w:rsidRDefault="00F6374C" w:rsidP="00F6374C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66319374" w14:textId="77777777" w:rsidR="00F6374C" w:rsidRDefault="00F6374C" w:rsidP="00F6374C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16F2B15F" w14:textId="77777777" w:rsidR="00F6374C" w:rsidRPr="00B01B75" w:rsidRDefault="00F6374C" w:rsidP="00F6374C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778B3B7C" w14:textId="77777777" w:rsidR="00F6374C" w:rsidRPr="00BC4A30" w:rsidRDefault="00F6374C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33760A2B" w14:textId="77777777" w:rsidR="00F6374C" w:rsidRPr="00BC6B3B" w:rsidRDefault="00F6374C" w:rsidP="00F6374C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5270F2DB" w14:textId="77777777" w:rsidR="00F6374C" w:rsidRPr="00E12347" w:rsidRDefault="00F6374C" w:rsidP="00F6374C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5221903A" w14:textId="77777777" w:rsidR="00F6374C" w:rsidRDefault="00F6374C" w:rsidP="00F6374C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6CA6E4A6" w14:textId="77777777" w:rsidR="00F6374C" w:rsidRPr="00BC6B3B" w:rsidRDefault="00F6374C" w:rsidP="00F6374C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599E9D81" w14:textId="77777777" w:rsidR="00F6374C" w:rsidRDefault="00F6374C" w:rsidP="00F6374C">
      <w:pPr>
        <w:tabs>
          <w:tab w:val="num" w:pos="2880"/>
        </w:tabs>
        <w:spacing w:after="120"/>
        <w:ind w:left="284"/>
        <w:rPr>
          <w:rFonts w:ascii="Arial" w:eastAsia="Arial Unicode MS" w:hAnsi="Arial" w:cs="Arial"/>
          <w:sz w:val="20"/>
          <w:szCs w:val="20"/>
        </w:rPr>
      </w:pPr>
    </w:p>
    <w:p w14:paraId="350D389A" w14:textId="77777777" w:rsidR="00F6374C" w:rsidRDefault="00F6374C" w:rsidP="00F6374C">
      <w:pPr>
        <w:tabs>
          <w:tab w:val="num" w:pos="2880"/>
        </w:tabs>
        <w:spacing w:after="1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57414482" w14:textId="77777777" w:rsidR="00F6374C" w:rsidRDefault="00F6374C" w:rsidP="00F6374C">
      <w:pPr>
        <w:tabs>
          <w:tab w:val="num" w:pos="2880"/>
        </w:tabs>
        <w:spacing w:after="120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DEE23E3" w14:textId="77777777" w:rsidR="00F6374C" w:rsidRPr="00A60D16" w:rsidRDefault="00F6374C" w:rsidP="00F6374C">
      <w:pPr>
        <w:tabs>
          <w:tab w:val="num" w:pos="2880"/>
        </w:tabs>
        <w:spacing w:after="120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33E3B48D" w14:textId="77777777" w:rsidR="00F6374C" w:rsidRDefault="00F6374C" w:rsidP="00F6374C">
      <w:pPr>
        <w:pStyle w:val="Bezodstpw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6374C" w14:paraId="7AF2663F" w14:textId="77777777" w:rsidTr="00697C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24D14" w14:textId="77777777" w:rsidR="00F6374C" w:rsidRPr="00581A69" w:rsidRDefault="00F6374C" w:rsidP="00697C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3D986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CBAAD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6374C" w14:paraId="0DDC3611" w14:textId="77777777" w:rsidTr="00697C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234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D58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B9C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4C" w14:paraId="153C44D3" w14:textId="77777777" w:rsidTr="00697C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E36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4C2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9D6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4C" w14:paraId="7E2CDBD8" w14:textId="77777777" w:rsidTr="00697C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54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62B6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018" w14:textId="77777777" w:rsidR="00F6374C" w:rsidRPr="00581A69" w:rsidRDefault="00F6374C" w:rsidP="00697C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AF996" w14:textId="77777777" w:rsidR="00F6374C" w:rsidRPr="0097051C" w:rsidRDefault="00F6374C" w:rsidP="00F6374C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4C45BCBE" w14:textId="77B97643" w:rsidR="00F6374C" w:rsidRPr="00134935" w:rsidRDefault="00F6374C" w:rsidP="00F6374C">
      <w:pPr>
        <w:pStyle w:val="Akapitzlist"/>
        <w:numPr>
          <w:ilvl w:val="0"/>
          <w:numId w:val="2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……. stronach.</w:t>
      </w:r>
    </w:p>
    <w:p w14:paraId="7DB65310" w14:textId="20FAD25E" w:rsidR="00134935" w:rsidRPr="00134935" w:rsidRDefault="00134935" w:rsidP="00F6374C">
      <w:pPr>
        <w:pStyle w:val="Akapitzlist"/>
        <w:numPr>
          <w:ilvl w:val="0"/>
          <w:numId w:val="2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Hasło dostępu do pliku JEDZ: </w:t>
      </w:r>
      <w:r w:rsidRPr="00134935">
        <w:rPr>
          <w:rFonts w:ascii="Arial" w:hAnsi="Arial" w:cs="Arial"/>
          <w:sz w:val="20"/>
          <w:szCs w:val="20"/>
          <w:highlight w:val="lightGray"/>
          <w:lang w:eastAsia="ar-SA"/>
        </w:rPr>
        <w:t>……………………………….</w:t>
      </w:r>
    </w:p>
    <w:p w14:paraId="51651486" w14:textId="72536066" w:rsidR="00134935" w:rsidRPr="00134935" w:rsidRDefault="00134935" w:rsidP="00134935">
      <w:pPr>
        <w:pStyle w:val="Akapitzlist"/>
        <w:numPr>
          <w:ilvl w:val="0"/>
          <w:numId w:val="2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134935">
        <w:rPr>
          <w:rFonts w:ascii="Arial" w:hAnsi="Arial" w:cs="Arial"/>
          <w:sz w:val="20"/>
          <w:szCs w:val="20"/>
        </w:rPr>
        <w:t xml:space="preserve">Inne informacje niezbędne dla prawidłowego dostępu do dokumentu </w:t>
      </w:r>
      <w:r>
        <w:rPr>
          <w:rFonts w:ascii="Arial" w:hAnsi="Arial" w:cs="Arial"/>
          <w:sz w:val="20"/>
          <w:szCs w:val="20"/>
        </w:rPr>
        <w:t xml:space="preserve">JEDZ </w:t>
      </w:r>
      <w:r w:rsidRPr="00134935">
        <w:rPr>
          <w:rFonts w:ascii="Arial" w:hAnsi="Arial" w:cs="Arial"/>
          <w:sz w:val="20"/>
          <w:szCs w:val="20"/>
        </w:rPr>
        <w:t>/</w:t>
      </w:r>
      <w:r w:rsidRPr="00134935">
        <w:rPr>
          <w:rFonts w:ascii="Arial" w:hAnsi="Arial" w:cs="Arial"/>
          <w:i/>
          <w:sz w:val="20"/>
          <w:szCs w:val="20"/>
        </w:rPr>
        <w:t>w szczególności informacje o wykorzystanym programie szyfrującym lub procedurze odszyfrowania danych zawartych w JEDZ</w:t>
      </w:r>
      <w:r w:rsidRPr="00134935">
        <w:rPr>
          <w:rFonts w:ascii="Arial" w:hAnsi="Arial" w:cs="Arial"/>
          <w:sz w:val="20"/>
          <w:szCs w:val="20"/>
        </w:rPr>
        <w:t xml:space="preserve">/: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6A947" w14:textId="77777777" w:rsidR="00F6374C" w:rsidRPr="00BC6B3B" w:rsidRDefault="00F6374C" w:rsidP="00F6374C">
      <w:pPr>
        <w:pStyle w:val="Akapitzlist"/>
        <w:numPr>
          <w:ilvl w:val="0"/>
          <w:numId w:val="2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1BCEF033" w14:textId="77777777" w:rsidR="00F6374C" w:rsidRPr="00E12347" w:rsidRDefault="00F6374C" w:rsidP="00F6374C">
      <w:pPr>
        <w:numPr>
          <w:ilvl w:val="0"/>
          <w:numId w:val="1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6CE18A19" w14:textId="77777777" w:rsidR="00F6374C" w:rsidRPr="00E12347" w:rsidRDefault="00F6374C" w:rsidP="00F6374C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237BDC6B" w14:textId="67E4B159" w:rsidR="00F6374C" w:rsidRDefault="00134935" w:rsidP="00F6374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C3A7BF" w14:textId="2A28B2C5" w:rsidR="00F6374C" w:rsidRDefault="00F6374C" w:rsidP="00F6374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6374C" w:rsidRPr="00E12347" w14:paraId="70F120A0" w14:textId="77777777" w:rsidTr="00697C69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310A" w14:textId="77777777" w:rsidR="00F6374C" w:rsidRPr="00BC4A30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podpisania oferty w imieniu W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ykonawcy </w:t>
            </w:r>
          </w:p>
        </w:tc>
      </w:tr>
      <w:tr w:rsidR="00F6374C" w:rsidRPr="00E12347" w14:paraId="3A50A793" w14:textId="77777777" w:rsidTr="00697C69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D8BB7" w14:textId="77777777" w:rsidR="00F6374C" w:rsidRPr="00BC4A30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5D369" w14:textId="77777777" w:rsidR="00F6374C" w:rsidRPr="00BC4A30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C1439" w14:textId="77777777" w:rsidR="00F6374C" w:rsidRPr="00BC4A30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6374C" w:rsidRPr="00E12347" w14:paraId="68C56CE3" w14:textId="77777777" w:rsidTr="00697C69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7636" w14:textId="77777777" w:rsidR="00F6374C" w:rsidRPr="00BC4A30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DE38" w14:textId="77777777" w:rsidR="00F6374C" w:rsidRPr="00E12347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3B3" w14:textId="77777777" w:rsidR="00F6374C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534D32" w14:textId="77777777" w:rsidR="00F6374C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C568D6" w14:textId="77777777" w:rsidR="00F6374C" w:rsidRPr="00E12347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BE9" w14:textId="77777777" w:rsidR="00F6374C" w:rsidRPr="00E12347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374C" w:rsidRPr="00E12347" w14:paraId="625E58ED" w14:textId="77777777" w:rsidTr="00697C69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3919" w14:textId="77777777" w:rsidR="00F6374C" w:rsidRPr="00BC4A30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5EDC" w14:textId="77777777" w:rsidR="00F6374C" w:rsidRPr="00E12347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B42" w14:textId="77777777" w:rsidR="00F6374C" w:rsidRPr="00E12347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255" w14:textId="77777777" w:rsidR="00F6374C" w:rsidRPr="00E12347" w:rsidRDefault="00F6374C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8865D77" w14:textId="77777777" w:rsidR="00F6374C" w:rsidRDefault="00F6374C" w:rsidP="00F6374C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35BC8CD3" w14:textId="77777777" w:rsidR="00F6374C" w:rsidRDefault="00F6374C" w:rsidP="00F6374C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1D735864" w14:textId="77777777" w:rsidR="00815443" w:rsidRDefault="00815443" w:rsidP="00F6374C"/>
    <w:sectPr w:rsidR="008154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9B6"/>
    <w:multiLevelType w:val="hybridMultilevel"/>
    <w:tmpl w:val="8B0E177C"/>
    <w:lvl w:ilvl="0" w:tplc="754C8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C"/>
    <w:rsid w:val="00096A90"/>
    <w:rsid w:val="00134935"/>
    <w:rsid w:val="003E545A"/>
    <w:rsid w:val="00536D1C"/>
    <w:rsid w:val="00600EEC"/>
    <w:rsid w:val="006466EE"/>
    <w:rsid w:val="00804C62"/>
    <w:rsid w:val="00815443"/>
    <w:rsid w:val="008F3783"/>
    <w:rsid w:val="009D2E5F"/>
    <w:rsid w:val="00DC5F6E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74C"/>
    <w:pPr>
      <w:ind w:left="708"/>
    </w:pPr>
  </w:style>
  <w:style w:type="paragraph" w:customStyle="1" w:styleId="Bezodstpw1">
    <w:name w:val="Bez odstępów1"/>
    <w:qFormat/>
    <w:rsid w:val="00F6374C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F6374C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74C"/>
    <w:pPr>
      <w:ind w:left="708"/>
    </w:pPr>
  </w:style>
  <w:style w:type="paragraph" w:customStyle="1" w:styleId="Bezodstpw1">
    <w:name w:val="Bez odstępów1"/>
    <w:qFormat/>
    <w:rsid w:val="00F6374C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F6374C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Ewa Brzozowska</cp:lastModifiedBy>
  <cp:revision>4</cp:revision>
  <dcterms:created xsi:type="dcterms:W3CDTF">2018-04-22T13:04:00Z</dcterms:created>
  <dcterms:modified xsi:type="dcterms:W3CDTF">2018-04-24T13:41:00Z</dcterms:modified>
</cp:coreProperties>
</file>